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7" w:rsidRPr="00A83F81" w:rsidRDefault="00656737" w:rsidP="0065673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A83F81">
        <w:rPr>
          <w:rFonts w:ascii="Calibri" w:eastAsia="宋体" w:hAnsi="Calibri" w:cs="Times New Roman" w:hint="eastAsia"/>
          <w:sz w:val="32"/>
          <w:szCs w:val="32"/>
        </w:rPr>
        <w:t>河北师范大学生命</w:t>
      </w:r>
      <w:r w:rsidRPr="009D67CD">
        <w:rPr>
          <w:rFonts w:ascii="Calibri" w:eastAsia="宋体" w:hAnsi="Calibri" w:cs="Times New Roman" w:hint="eastAsia"/>
          <w:sz w:val="32"/>
          <w:szCs w:val="32"/>
        </w:rPr>
        <w:t>科学学院</w:t>
      </w:r>
      <w:r w:rsidRPr="009D67CD">
        <w:rPr>
          <w:rFonts w:ascii="Calibri" w:eastAsia="宋体" w:hAnsi="Calibri" w:cs="Times New Roman" w:hint="eastAsia"/>
          <w:sz w:val="32"/>
          <w:szCs w:val="32"/>
        </w:rPr>
        <w:t>20</w:t>
      </w:r>
      <w:r w:rsidR="009F5256">
        <w:rPr>
          <w:rFonts w:ascii="Calibri" w:eastAsia="宋体" w:hAnsi="Calibri" w:cs="Times New Roman"/>
          <w:sz w:val="32"/>
          <w:szCs w:val="32"/>
        </w:rPr>
        <w:t>20</w:t>
      </w:r>
      <w:r w:rsidRPr="009D67CD">
        <w:rPr>
          <w:rFonts w:ascii="Calibri" w:eastAsia="宋体" w:hAnsi="Calibri" w:cs="Times New Roman" w:hint="eastAsia"/>
          <w:sz w:val="32"/>
          <w:szCs w:val="32"/>
        </w:rPr>
        <w:t>届</w:t>
      </w:r>
      <w:r w:rsidR="001136C5" w:rsidRPr="00F1385E">
        <w:rPr>
          <w:rFonts w:ascii="Calibri" w:eastAsia="宋体" w:hAnsi="Calibri" w:cs="Times New Roman" w:hint="eastAsia"/>
          <w:sz w:val="32"/>
          <w:szCs w:val="32"/>
        </w:rPr>
        <w:t>生理学</w:t>
      </w:r>
      <w:r w:rsidR="005D2453">
        <w:rPr>
          <w:rFonts w:ascii="Calibri" w:eastAsia="宋体" w:hAnsi="Calibri" w:cs="Times New Roman" w:hint="eastAsia"/>
          <w:sz w:val="32"/>
          <w:szCs w:val="32"/>
        </w:rPr>
        <w:t>、化学生物学</w:t>
      </w:r>
      <w:r w:rsidRPr="009D67CD">
        <w:rPr>
          <w:rFonts w:ascii="Calibri" w:eastAsia="宋体" w:hAnsi="Calibri" w:cs="Times New Roman" w:hint="eastAsia"/>
          <w:sz w:val="32"/>
          <w:szCs w:val="32"/>
        </w:rPr>
        <w:t>专业</w:t>
      </w:r>
    </w:p>
    <w:p w:rsidR="00656737" w:rsidRPr="00A83F81" w:rsidRDefault="00656737" w:rsidP="0065673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A83F81">
        <w:rPr>
          <w:rFonts w:ascii="Calibri" w:eastAsia="宋体" w:hAnsi="Calibri" w:cs="Times New Roman" w:hint="eastAsia"/>
          <w:sz w:val="32"/>
          <w:szCs w:val="32"/>
        </w:rPr>
        <w:t>硕士学位论文答辩会</w:t>
      </w:r>
    </w:p>
    <w:p w:rsidR="00656737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Style w:val="a6"/>
          <w:rFonts w:hint="eastAsia"/>
        </w:rPr>
        <w:t>一、答辩委员会组成</w:t>
      </w:r>
    </w:p>
    <w:p w:rsidR="00873983" w:rsidRPr="00A83F81" w:rsidRDefault="00656737" w:rsidP="00873983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主席</w:t>
      </w:r>
      <w:r w:rsidR="001136C5">
        <w:rPr>
          <w:rFonts w:hint="eastAsia"/>
        </w:rPr>
        <w:t>：</w:t>
      </w:r>
      <w:r w:rsidR="00873983">
        <w:rPr>
          <w:rFonts w:hint="eastAsia"/>
        </w:rPr>
        <w:t>刘殿武</w:t>
      </w:r>
      <w:r w:rsidR="00873983" w:rsidRPr="003F31A6">
        <w:rPr>
          <w:rFonts w:hint="eastAsia"/>
        </w:rPr>
        <w:t>，教授，河北医科大学基础医学院</w:t>
      </w:r>
    </w:p>
    <w:p w:rsidR="00873983" w:rsidRPr="00701606" w:rsidRDefault="00873983" w:rsidP="00873983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委员</w:t>
      </w:r>
      <w:r>
        <w:rPr>
          <w:rFonts w:hint="eastAsia"/>
        </w:rPr>
        <w:t>：刘殿武</w:t>
      </w:r>
      <w:r w:rsidRPr="003F31A6">
        <w:rPr>
          <w:rFonts w:hint="eastAsia"/>
        </w:rPr>
        <w:t>，教授，河北医科大学基础医学院</w:t>
      </w:r>
    </w:p>
    <w:p w:rsidR="00873983" w:rsidRPr="00EF4B60" w:rsidRDefault="00873983" w:rsidP="00873983">
      <w:pPr>
        <w:pStyle w:val="a5"/>
        <w:spacing w:before="0" w:beforeAutospacing="0" w:after="0" w:afterAutospacing="0" w:line="360" w:lineRule="auto"/>
        <w:ind w:firstLineChars="500" w:firstLine="1200"/>
        <w:rPr>
          <w:color w:val="333333"/>
        </w:rPr>
      </w:pPr>
      <w:r>
        <w:rPr>
          <w:rFonts w:hint="eastAsia"/>
          <w:color w:val="333333"/>
        </w:rPr>
        <w:t>段相林</w:t>
      </w:r>
      <w:r w:rsidRPr="003F31A6">
        <w:rPr>
          <w:rFonts w:hint="eastAsia"/>
          <w:color w:val="333333"/>
        </w:rPr>
        <w:t>，教授，</w:t>
      </w:r>
      <w:r>
        <w:rPr>
          <w:rFonts w:hint="eastAsia"/>
          <w:color w:val="333333"/>
        </w:rPr>
        <w:t>河北师范大学生命科学学院</w:t>
      </w:r>
    </w:p>
    <w:p w:rsidR="00873983" w:rsidRDefault="005D2453" w:rsidP="00873983">
      <w:pPr>
        <w:pStyle w:val="a5"/>
        <w:spacing w:before="0" w:beforeAutospacing="0" w:after="0" w:afterAutospacing="0" w:line="360" w:lineRule="auto"/>
        <w:ind w:firstLineChars="500" w:firstLine="1200"/>
        <w:rPr>
          <w:color w:val="333333"/>
        </w:rPr>
      </w:pPr>
      <w:r>
        <w:rPr>
          <w:rFonts w:hint="eastAsia"/>
          <w:color w:val="333333"/>
        </w:rPr>
        <w:t>于  鹏</w:t>
      </w:r>
      <w:r w:rsidRPr="003F31A6">
        <w:rPr>
          <w:rFonts w:hint="eastAsia"/>
          <w:color w:val="333333"/>
        </w:rPr>
        <w:t>，</w:t>
      </w:r>
      <w:r w:rsidR="00873983" w:rsidRPr="003F31A6">
        <w:rPr>
          <w:color w:val="333333"/>
        </w:rPr>
        <w:t>教授，河北师范大学生命科学学院</w:t>
      </w:r>
    </w:p>
    <w:p w:rsidR="00873983" w:rsidRPr="003F31A6" w:rsidRDefault="00873983" w:rsidP="00873983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秘书</w:t>
      </w:r>
      <w:r>
        <w:rPr>
          <w:rFonts w:hint="eastAsia"/>
        </w:rPr>
        <w:t>：尤琳浩</w:t>
      </w:r>
      <w:r w:rsidRPr="003F31A6">
        <w:rPr>
          <w:rFonts w:hint="eastAsia"/>
        </w:rPr>
        <w:t>，</w:t>
      </w:r>
      <w:r>
        <w:rPr>
          <w:rFonts w:hint="eastAsia"/>
        </w:rPr>
        <w:t>副教授</w:t>
      </w:r>
      <w:r w:rsidRPr="003F31A6">
        <w:rPr>
          <w:rFonts w:hint="eastAsia"/>
        </w:rPr>
        <w:t>，河北师范大学生命科学学院</w:t>
      </w:r>
    </w:p>
    <w:p w:rsidR="00F1385E" w:rsidRPr="003F31A6" w:rsidRDefault="00F1385E" w:rsidP="003F31A6">
      <w:pPr>
        <w:pStyle w:val="a5"/>
        <w:spacing w:before="0" w:beforeAutospacing="0" w:after="0" w:afterAutospacing="0" w:line="360" w:lineRule="auto"/>
        <w:ind w:firstLine="482"/>
      </w:pPr>
    </w:p>
    <w:p w:rsidR="00656737" w:rsidRPr="00135E89" w:rsidRDefault="001136C5" w:rsidP="00193221">
      <w:pPr>
        <w:pStyle w:val="a5"/>
        <w:spacing w:before="0" w:beforeAutospacing="0" w:after="0" w:afterAutospacing="0" w:line="360" w:lineRule="auto"/>
        <w:ind w:firstLine="482"/>
        <w:rPr>
          <w:b/>
        </w:rPr>
      </w:pPr>
      <w:r w:rsidRPr="00135E89">
        <w:rPr>
          <w:rStyle w:val="a6"/>
          <w:rFonts w:hint="eastAsia"/>
          <w:b w:val="0"/>
        </w:rPr>
        <w:t>二</w:t>
      </w:r>
      <w:r w:rsidR="00656737" w:rsidRPr="00135E89">
        <w:rPr>
          <w:rStyle w:val="a6"/>
          <w:rFonts w:hint="eastAsia"/>
          <w:b w:val="0"/>
        </w:rPr>
        <w:t>、</w:t>
      </w:r>
      <w:r w:rsidR="00656737" w:rsidRPr="00135E89">
        <w:rPr>
          <w:rFonts w:hint="eastAsia"/>
          <w:b/>
        </w:rPr>
        <w:t>答辩委员会主席主持答辩会</w:t>
      </w:r>
    </w:p>
    <w:p w:rsidR="00656737" w:rsidRPr="00A83F81" w:rsidRDefault="00E1557E" w:rsidP="00193221">
      <w:pPr>
        <w:pStyle w:val="a5"/>
        <w:spacing w:before="0" w:beforeAutospacing="0" w:after="0" w:afterAutospacing="0" w:line="360" w:lineRule="auto"/>
        <w:ind w:firstLine="482"/>
      </w:pPr>
      <w:r>
        <w:t>1</w:t>
      </w:r>
      <w:r w:rsidRPr="00F1385E">
        <w:t>.</w:t>
      </w:r>
      <w:r w:rsidRPr="00F1385E">
        <w:rPr>
          <w:rFonts w:hint="eastAsia"/>
        </w:rPr>
        <w:t>导师介绍研究生的情况（集中</w:t>
      </w:r>
      <w:r w:rsidRPr="00F1385E">
        <w:t>介绍</w:t>
      </w:r>
      <w:r w:rsidRPr="00F1385E">
        <w:rPr>
          <w:rFonts w:hint="eastAsia"/>
        </w:rPr>
        <w:t>）</w:t>
      </w:r>
    </w:p>
    <w:p w:rsidR="00656737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2. 研究生</w:t>
      </w:r>
      <w:r w:rsidR="001136C5">
        <w:rPr>
          <w:rFonts w:hint="eastAsia"/>
        </w:rPr>
        <w:t>汇报（15分钟/人）</w:t>
      </w:r>
    </w:p>
    <w:p w:rsidR="00D37179" w:rsidRPr="004C431E" w:rsidRDefault="00C36D6C" w:rsidP="00C66637">
      <w:pPr>
        <w:pStyle w:val="a5"/>
        <w:spacing w:before="0" w:beforeAutospacing="0" w:after="0" w:afterAutospacing="0" w:line="360" w:lineRule="auto"/>
        <w:ind w:leftChars="100" w:left="1650" w:hangingChars="600" w:hanging="1440"/>
        <w:rPr>
          <w:rFonts w:ascii="Times New Roman" w:hAnsi="Times New Roman" w:cs="Times New Roman"/>
          <w:bCs/>
          <w:color w:val="333333"/>
        </w:rPr>
      </w:pPr>
      <w:r>
        <w:rPr>
          <w:rFonts w:hint="eastAsia"/>
        </w:rPr>
        <w:t>（1）</w:t>
      </w:r>
      <w:r w:rsidR="009F5256">
        <w:rPr>
          <w:rFonts w:hint="eastAsia"/>
        </w:rPr>
        <w:t>任倩倩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347E51">
        <w:rPr>
          <w:rFonts w:ascii="Times New Roman" w:hAnsi="Times New Roman" w:cs="Times New Roman" w:hint="eastAsia"/>
          <w:bCs/>
          <w:color w:val="333333"/>
        </w:rPr>
        <w:t>过表达线粒体铁蛋白在脑缺血再灌注引起的血脑屏障损伤中的作用</w:t>
      </w:r>
    </w:p>
    <w:p w:rsidR="00F1385E" w:rsidRPr="004C431E" w:rsidRDefault="00F1385E" w:rsidP="00347E51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right"/>
        <w:rPr>
          <w:rFonts w:ascii="Times New Roman" w:hAnsi="Times New Roman" w:cs="Times New Roman"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导师：常彦忠教授</w:t>
      </w:r>
    </w:p>
    <w:p w:rsidR="004577F1" w:rsidRPr="004C431E" w:rsidRDefault="00C36D6C" w:rsidP="00C66637">
      <w:pPr>
        <w:pStyle w:val="a5"/>
        <w:spacing w:before="0" w:beforeAutospacing="0" w:after="0" w:afterAutospacing="0" w:line="360" w:lineRule="auto"/>
        <w:ind w:firstLineChars="100" w:firstLine="240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（</w:t>
      </w:r>
      <w:r w:rsidRPr="004C431E">
        <w:rPr>
          <w:rFonts w:ascii="Times New Roman" w:hAnsi="Times New Roman" w:cs="Times New Roman"/>
          <w:bCs/>
          <w:color w:val="333333"/>
        </w:rPr>
        <w:t>2</w:t>
      </w:r>
      <w:r w:rsidRPr="004C431E">
        <w:rPr>
          <w:rFonts w:ascii="Times New Roman" w:hAnsi="Times New Roman" w:cs="Times New Roman"/>
          <w:bCs/>
          <w:color w:val="333333"/>
        </w:rPr>
        <w:t>）</w:t>
      </w:r>
      <w:r w:rsidR="009F5256">
        <w:rPr>
          <w:rFonts w:ascii="Times New Roman" w:hAnsi="Times New Roman" w:cs="Times New Roman" w:hint="eastAsia"/>
          <w:bCs/>
          <w:color w:val="333333"/>
        </w:rPr>
        <w:t>石梦童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347E51" w:rsidRPr="00347E51">
        <w:rPr>
          <w:rFonts w:ascii="Times New Roman" w:hAnsi="Times New Roman" w:cs="Times New Roman" w:hint="eastAsia"/>
          <w:bCs/>
          <w:color w:val="333333"/>
        </w:rPr>
        <w:t>氧糖剥夺再灌注对</w:t>
      </w:r>
      <w:r w:rsidR="00347E51" w:rsidRPr="00347E51">
        <w:rPr>
          <w:rFonts w:ascii="Times New Roman" w:hAnsi="Times New Roman" w:cs="Times New Roman"/>
          <w:bCs/>
          <w:color w:val="333333"/>
        </w:rPr>
        <w:t>bEnd3.1</w:t>
      </w:r>
      <w:r w:rsidR="00347E51" w:rsidRPr="00347E51">
        <w:rPr>
          <w:rFonts w:ascii="Times New Roman" w:hAnsi="Times New Roman" w:cs="Times New Roman"/>
          <w:bCs/>
          <w:color w:val="333333"/>
        </w:rPr>
        <w:t>细胞铁死亡和凋亡的影响及其机制</w:t>
      </w:r>
    </w:p>
    <w:p w:rsidR="00F1385E" w:rsidRPr="004C431E" w:rsidRDefault="004C385A" w:rsidP="00347E51">
      <w:pPr>
        <w:pStyle w:val="a5"/>
        <w:spacing w:before="0" w:beforeAutospacing="0" w:after="0" w:afterAutospacing="0" w:line="360" w:lineRule="auto"/>
        <w:ind w:firstLineChars="2600" w:firstLine="6240"/>
        <w:jc w:val="right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导师：常彦忠教授</w:t>
      </w:r>
    </w:p>
    <w:p w:rsidR="00671B1A" w:rsidRPr="004C431E" w:rsidRDefault="00C36D6C" w:rsidP="004C385A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both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（</w:t>
      </w:r>
      <w:r w:rsidRPr="004C431E">
        <w:rPr>
          <w:rFonts w:ascii="Times New Roman" w:hAnsi="Times New Roman" w:cs="Times New Roman"/>
          <w:bCs/>
          <w:color w:val="333333"/>
        </w:rPr>
        <w:t>3</w:t>
      </w:r>
      <w:r w:rsidRPr="004C431E">
        <w:rPr>
          <w:rFonts w:ascii="Times New Roman" w:hAnsi="Times New Roman" w:cs="Times New Roman"/>
          <w:bCs/>
          <w:color w:val="333333"/>
        </w:rPr>
        <w:t>）</w:t>
      </w:r>
      <w:r w:rsidR="009F5256">
        <w:rPr>
          <w:rFonts w:ascii="Times New Roman" w:hAnsi="Times New Roman" w:cs="Times New Roman" w:hint="eastAsia"/>
          <w:bCs/>
          <w:color w:val="333333"/>
        </w:rPr>
        <w:t>周瑞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347E51">
        <w:rPr>
          <w:rFonts w:ascii="Times New Roman" w:hAnsi="Times New Roman" w:cs="Times New Roman" w:hint="eastAsia"/>
          <w:bCs/>
          <w:color w:val="333333"/>
        </w:rPr>
        <w:t>TMPRSS</w:t>
      </w:r>
      <w:r w:rsidR="00347E51">
        <w:rPr>
          <w:rFonts w:ascii="Times New Roman" w:hAnsi="Times New Roman" w:cs="Times New Roman"/>
          <w:bCs/>
          <w:color w:val="333333"/>
        </w:rPr>
        <w:t>6</w:t>
      </w:r>
      <w:r w:rsidR="00347E51">
        <w:rPr>
          <w:rFonts w:ascii="Times New Roman" w:hAnsi="Times New Roman" w:cs="Times New Roman" w:hint="eastAsia"/>
          <w:bCs/>
          <w:color w:val="333333"/>
        </w:rPr>
        <w:t>在小鼠脑中的表达分布及在小脑颗粒细胞中的功能研究</w:t>
      </w:r>
    </w:p>
    <w:p w:rsidR="00F1385E" w:rsidRPr="004C431E" w:rsidRDefault="00671B1A" w:rsidP="00347E51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right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导师：常彦忠教授</w:t>
      </w:r>
    </w:p>
    <w:p w:rsidR="00873983" w:rsidRPr="004C431E" w:rsidRDefault="00C36D6C" w:rsidP="00873983">
      <w:pPr>
        <w:pStyle w:val="a5"/>
        <w:spacing w:before="0" w:beforeAutospacing="0" w:after="0" w:afterAutospacing="0" w:line="360" w:lineRule="auto"/>
        <w:ind w:firstLineChars="100" w:firstLine="240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</w:rPr>
        <w:t>（</w:t>
      </w:r>
      <w:r w:rsidRPr="004C431E">
        <w:rPr>
          <w:rFonts w:ascii="Times New Roman" w:hAnsi="Times New Roman" w:cs="Times New Roman"/>
        </w:rPr>
        <w:t>4</w:t>
      </w:r>
      <w:r w:rsidRPr="004C431E">
        <w:rPr>
          <w:rFonts w:ascii="Times New Roman" w:hAnsi="Times New Roman" w:cs="Times New Roman"/>
        </w:rPr>
        <w:t>）</w:t>
      </w:r>
      <w:r w:rsidR="00873983">
        <w:rPr>
          <w:rFonts w:ascii="Times New Roman" w:hAnsi="Times New Roman" w:cs="Times New Roman" w:hint="eastAsia"/>
          <w:bCs/>
          <w:color w:val="333333"/>
        </w:rPr>
        <w:t>庞云梦</w:t>
      </w:r>
      <w:r w:rsidR="00873983" w:rsidRPr="004C431E">
        <w:rPr>
          <w:rFonts w:ascii="Times New Roman" w:hAnsi="Times New Roman" w:cs="Times New Roman"/>
          <w:bCs/>
          <w:color w:val="333333"/>
        </w:rPr>
        <w:t>：</w:t>
      </w:r>
      <w:r w:rsidR="00873983" w:rsidRPr="00975AA6">
        <w:rPr>
          <w:rFonts w:ascii="Times New Roman" w:hAnsi="Times New Roman" w:cs="Times New Roman" w:hint="eastAsia"/>
          <w:bCs/>
          <w:color w:val="333333"/>
        </w:rPr>
        <w:t>鼠李糖乳杆菌对小鼠铁代谢的影响及其机制研究</w:t>
      </w:r>
    </w:p>
    <w:p w:rsidR="00873983" w:rsidRPr="00975AA6" w:rsidRDefault="00873983" w:rsidP="00873983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right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导师：常彦忠教授</w:t>
      </w:r>
    </w:p>
    <w:p w:rsidR="00C36D6C" w:rsidRPr="00691C92" w:rsidRDefault="00C36D6C" w:rsidP="00873983">
      <w:pPr>
        <w:pStyle w:val="a5"/>
        <w:spacing w:before="0" w:beforeAutospacing="0" w:after="0" w:afterAutospacing="0" w:line="360" w:lineRule="auto"/>
        <w:ind w:leftChars="100" w:left="1650" w:hangingChars="600" w:hanging="1440"/>
        <w:rPr>
          <w:rFonts w:ascii="Arial" w:hAnsi="Arial"/>
        </w:rPr>
      </w:pPr>
      <w:r w:rsidRPr="00A83F81">
        <w:rPr>
          <w:rFonts w:hint="eastAsia"/>
        </w:rPr>
        <w:t>3. 答辩委员会委员提问，研究生答辩</w:t>
      </w:r>
      <w:r>
        <w:rPr>
          <w:rFonts w:hint="eastAsia"/>
        </w:rPr>
        <w:t>（10分钟/人）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  <w:rFonts w:hint="eastAsia"/>
        </w:rPr>
        <w:t>三</w:t>
      </w:r>
      <w:r w:rsidR="00E1557E" w:rsidRPr="00F1385E">
        <w:rPr>
          <w:rStyle w:val="a6"/>
          <w:rFonts w:hint="eastAsia"/>
        </w:rPr>
        <w:t>．答辩会休会，答辩委员会评议和表决（申请人及其他人员回避）</w:t>
      </w:r>
    </w:p>
    <w:p w:rsidR="003032FD" w:rsidRPr="00F1385E" w:rsidRDefault="00E1557E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  <w:b w:val="0"/>
        </w:rPr>
      </w:pPr>
      <w:r w:rsidRPr="00F1385E">
        <w:rPr>
          <w:rStyle w:val="a6"/>
          <w:b w:val="0"/>
        </w:rPr>
        <w:t xml:space="preserve">1. </w:t>
      </w:r>
      <w:r w:rsidRPr="00F1385E">
        <w:rPr>
          <w:rStyle w:val="a6"/>
          <w:rFonts w:hint="eastAsia"/>
          <w:b w:val="0"/>
        </w:rPr>
        <w:t>对论文作出评价</w:t>
      </w:r>
    </w:p>
    <w:p w:rsidR="003032FD" w:rsidRPr="00E4266A" w:rsidRDefault="00E1557E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  <w:b w:val="0"/>
        </w:rPr>
      </w:pPr>
      <w:r w:rsidRPr="00E4266A">
        <w:rPr>
          <w:rStyle w:val="a6"/>
          <w:b w:val="0"/>
        </w:rPr>
        <w:t xml:space="preserve">2. </w:t>
      </w:r>
      <w:r w:rsidRPr="00E4266A">
        <w:rPr>
          <w:rStyle w:val="a6"/>
          <w:rFonts w:hint="eastAsia"/>
          <w:b w:val="0"/>
        </w:rPr>
        <w:t>对是否通过论文答辩和建议授予硕士学位进行表决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</w:rPr>
        <w:t>四</w:t>
      </w:r>
      <w:r w:rsidR="00E85E2D">
        <w:rPr>
          <w:rStyle w:val="a6"/>
        </w:rPr>
        <w:t>、</w:t>
      </w:r>
      <w:r w:rsidR="00E1557E" w:rsidRPr="00F1385E">
        <w:rPr>
          <w:rStyle w:val="a6"/>
          <w:rFonts w:hint="eastAsia"/>
        </w:rPr>
        <w:t>答辩会复会，答辩委员会主席宣读答辩委员会决议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</w:rPr>
        <w:t>五</w:t>
      </w:r>
      <w:r w:rsidR="00E85E2D">
        <w:rPr>
          <w:rStyle w:val="a6"/>
        </w:rPr>
        <w:t>、</w:t>
      </w:r>
      <w:r w:rsidR="00E1557E" w:rsidRPr="00F1385E">
        <w:rPr>
          <w:rStyle w:val="a6"/>
          <w:rFonts w:hint="eastAsia"/>
        </w:rPr>
        <w:t>答辩委员会主席宣布答辩会结束，合影留念</w:t>
      </w:r>
    </w:p>
    <w:p w:rsidR="001136C5" w:rsidRPr="00A83F81" w:rsidRDefault="00AC02D6" w:rsidP="001136C5">
      <w:pPr>
        <w:pStyle w:val="a5"/>
        <w:spacing w:before="0" w:beforeAutospacing="0" w:after="0" w:afterAutospacing="0" w:line="360" w:lineRule="auto"/>
        <w:ind w:firstLine="482"/>
      </w:pPr>
      <w:r>
        <w:rPr>
          <w:rStyle w:val="a6"/>
          <w:rFonts w:hint="eastAsia"/>
        </w:rPr>
        <w:t>六</w:t>
      </w:r>
      <w:r w:rsidR="001136C5" w:rsidRPr="00A83F81">
        <w:rPr>
          <w:rStyle w:val="a6"/>
          <w:rFonts w:hint="eastAsia"/>
        </w:rPr>
        <w:t>、答辩时间和地点</w:t>
      </w:r>
    </w:p>
    <w:p w:rsidR="003032FD" w:rsidRDefault="001136C5" w:rsidP="00F1385E">
      <w:pPr>
        <w:pStyle w:val="a5"/>
        <w:spacing w:before="0" w:beforeAutospacing="0" w:after="0" w:afterAutospacing="0" w:line="360" w:lineRule="auto"/>
        <w:ind w:firstLineChars="200" w:firstLine="480"/>
      </w:pPr>
      <w:r w:rsidRPr="00A83F81">
        <w:rPr>
          <w:rFonts w:hint="eastAsia"/>
        </w:rPr>
        <w:t>1. 答辩时间：20</w:t>
      </w:r>
      <w:r w:rsidR="009F5256">
        <w:t>20</w:t>
      </w:r>
      <w:r w:rsidRPr="00A83F81">
        <w:rPr>
          <w:rFonts w:hint="eastAsia"/>
        </w:rPr>
        <w:t>年5月2</w:t>
      </w:r>
      <w:r w:rsidR="009F5256">
        <w:t>6</w:t>
      </w:r>
      <w:r w:rsidRPr="00A83F81">
        <w:rPr>
          <w:rFonts w:hint="eastAsia"/>
        </w:rPr>
        <w:t>日下午</w:t>
      </w:r>
      <w:r w:rsidR="009F5256">
        <w:rPr>
          <w:rFonts w:hint="eastAsia"/>
        </w:rPr>
        <w:t>4</w:t>
      </w:r>
      <w:r w:rsidRPr="00A83F81">
        <w:rPr>
          <w:rFonts w:hint="eastAsia"/>
        </w:rPr>
        <w:t>:00</w:t>
      </w:r>
    </w:p>
    <w:p w:rsidR="001136C5" w:rsidRPr="001136C5" w:rsidRDefault="001136C5">
      <w:pPr>
        <w:pStyle w:val="a5"/>
        <w:spacing w:before="0" w:beforeAutospacing="0" w:after="0" w:afterAutospacing="0" w:line="360" w:lineRule="auto"/>
        <w:ind w:firstLine="482"/>
        <w:rPr>
          <w:bCs/>
        </w:rPr>
      </w:pPr>
      <w:r w:rsidRPr="00A83F81">
        <w:rPr>
          <w:rFonts w:hint="eastAsia"/>
        </w:rPr>
        <w:lastRenderedPageBreak/>
        <w:t>2. 答辩地点：</w:t>
      </w:r>
      <w:r w:rsidR="00F1385E" w:rsidRPr="00EF4B60">
        <w:rPr>
          <w:rFonts w:hint="eastAsia"/>
          <w:color w:val="333333"/>
        </w:rPr>
        <w:t>理科群</w:t>
      </w:r>
      <w:r w:rsidR="00F1385E">
        <w:rPr>
          <w:color w:val="333333"/>
        </w:rPr>
        <w:t>3</w:t>
      </w:r>
      <w:r w:rsidR="00F1385E" w:rsidRPr="00EF4B60">
        <w:rPr>
          <w:rFonts w:hint="eastAsia"/>
          <w:color w:val="333333"/>
        </w:rPr>
        <w:t>号楼A</w:t>
      </w:r>
      <w:r w:rsidR="00F1385E">
        <w:rPr>
          <w:color w:val="333333"/>
        </w:rPr>
        <w:t>1</w:t>
      </w:r>
      <w:r w:rsidR="00671B1A">
        <w:rPr>
          <w:color w:val="333333"/>
        </w:rPr>
        <w:t>10</w:t>
      </w:r>
    </w:p>
    <w:sectPr w:rsidR="001136C5" w:rsidRPr="001136C5" w:rsidSect="00F6673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AF" w:rsidRDefault="00DF65AF" w:rsidP="00656737">
      <w:r>
        <w:separator/>
      </w:r>
    </w:p>
  </w:endnote>
  <w:endnote w:type="continuationSeparator" w:id="1">
    <w:p w:rsidR="00DF65AF" w:rsidRDefault="00DF65AF" w:rsidP="0065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AF" w:rsidRDefault="00DF65AF" w:rsidP="00656737">
      <w:r>
        <w:separator/>
      </w:r>
    </w:p>
  </w:footnote>
  <w:footnote w:type="continuationSeparator" w:id="1">
    <w:p w:rsidR="00DF65AF" w:rsidRDefault="00DF65AF" w:rsidP="00656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EA143285-92B2-4272-BE4F-284849F523AD}"/>
    <w:docVar w:name="KY_MEDREF_VERSION" w:val="3"/>
  </w:docVars>
  <w:rsids>
    <w:rsidRoot w:val="004229E6"/>
    <w:rsid w:val="00024D2C"/>
    <w:rsid w:val="000A30CF"/>
    <w:rsid w:val="000E3EFC"/>
    <w:rsid w:val="001136C5"/>
    <w:rsid w:val="00135E89"/>
    <w:rsid w:val="00163C95"/>
    <w:rsid w:val="00186919"/>
    <w:rsid w:val="00193221"/>
    <w:rsid w:val="001B5784"/>
    <w:rsid w:val="001F4522"/>
    <w:rsid w:val="0025267B"/>
    <w:rsid w:val="00255431"/>
    <w:rsid w:val="003032FD"/>
    <w:rsid w:val="00317329"/>
    <w:rsid w:val="00347E51"/>
    <w:rsid w:val="00376688"/>
    <w:rsid w:val="0038008E"/>
    <w:rsid w:val="003F31A6"/>
    <w:rsid w:val="0042223D"/>
    <w:rsid w:val="004229E6"/>
    <w:rsid w:val="004577F1"/>
    <w:rsid w:val="00486FE3"/>
    <w:rsid w:val="00492198"/>
    <w:rsid w:val="004B6819"/>
    <w:rsid w:val="004C385A"/>
    <w:rsid w:val="004C431E"/>
    <w:rsid w:val="004C4D83"/>
    <w:rsid w:val="004D3765"/>
    <w:rsid w:val="005D2453"/>
    <w:rsid w:val="00656737"/>
    <w:rsid w:val="00671B1A"/>
    <w:rsid w:val="00690D43"/>
    <w:rsid w:val="006A7EC7"/>
    <w:rsid w:val="006D14F9"/>
    <w:rsid w:val="006E0751"/>
    <w:rsid w:val="00701606"/>
    <w:rsid w:val="007134DD"/>
    <w:rsid w:val="008152F1"/>
    <w:rsid w:val="008646C2"/>
    <w:rsid w:val="00873983"/>
    <w:rsid w:val="00884AFA"/>
    <w:rsid w:val="008B2583"/>
    <w:rsid w:val="008F52BC"/>
    <w:rsid w:val="008F6BFA"/>
    <w:rsid w:val="0090156B"/>
    <w:rsid w:val="00927129"/>
    <w:rsid w:val="009528D1"/>
    <w:rsid w:val="009A1E60"/>
    <w:rsid w:val="009D1D20"/>
    <w:rsid w:val="009D67CD"/>
    <w:rsid w:val="009F5256"/>
    <w:rsid w:val="00A01529"/>
    <w:rsid w:val="00A15D9D"/>
    <w:rsid w:val="00A83F81"/>
    <w:rsid w:val="00AB137A"/>
    <w:rsid w:val="00AC02D6"/>
    <w:rsid w:val="00B108B1"/>
    <w:rsid w:val="00B60026"/>
    <w:rsid w:val="00B93721"/>
    <w:rsid w:val="00BD336A"/>
    <w:rsid w:val="00C36D6C"/>
    <w:rsid w:val="00C66637"/>
    <w:rsid w:val="00C95BC7"/>
    <w:rsid w:val="00CD3A3A"/>
    <w:rsid w:val="00CD79DB"/>
    <w:rsid w:val="00CF3A78"/>
    <w:rsid w:val="00D37179"/>
    <w:rsid w:val="00D50EE6"/>
    <w:rsid w:val="00D81A8A"/>
    <w:rsid w:val="00DA1C1C"/>
    <w:rsid w:val="00DF4829"/>
    <w:rsid w:val="00DF65AF"/>
    <w:rsid w:val="00E1557E"/>
    <w:rsid w:val="00E4266A"/>
    <w:rsid w:val="00E44726"/>
    <w:rsid w:val="00E544F4"/>
    <w:rsid w:val="00E601DE"/>
    <w:rsid w:val="00E77312"/>
    <w:rsid w:val="00E85E2D"/>
    <w:rsid w:val="00EC2AD2"/>
    <w:rsid w:val="00EE4CBA"/>
    <w:rsid w:val="00EF4B60"/>
    <w:rsid w:val="00F1385E"/>
    <w:rsid w:val="00F22ECD"/>
    <w:rsid w:val="00F6673E"/>
    <w:rsid w:val="00FA2F7E"/>
    <w:rsid w:val="00FA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7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6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673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136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6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艳芹 王</dc:creator>
  <cp:lastModifiedBy>lenovo</cp:lastModifiedBy>
  <cp:revision>6</cp:revision>
  <dcterms:created xsi:type="dcterms:W3CDTF">2020-05-10T03:26:00Z</dcterms:created>
  <dcterms:modified xsi:type="dcterms:W3CDTF">2020-05-12T02:47:00Z</dcterms:modified>
</cp:coreProperties>
</file>