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36" w:rsidRPr="00562A3F" w:rsidRDefault="00E02536" w:rsidP="00335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3F">
        <w:rPr>
          <w:rFonts w:ascii="Times New Roman" w:hAnsi="Times New Roman" w:cs="Times New Roman"/>
          <w:b/>
          <w:sz w:val="28"/>
          <w:szCs w:val="28"/>
        </w:rPr>
        <w:t>附件</w:t>
      </w:r>
      <w:r w:rsidR="00ED51DC" w:rsidRPr="00562A3F">
        <w:rPr>
          <w:rFonts w:ascii="Times New Roman" w:hAnsi="Times New Roman" w:cs="Times New Roman"/>
          <w:b/>
          <w:sz w:val="28"/>
          <w:szCs w:val="28"/>
        </w:rPr>
        <w:t>三</w:t>
      </w:r>
    </w:p>
    <w:p w:rsidR="00BB6AC5" w:rsidRPr="00562A3F" w:rsidRDefault="00BB6AC5" w:rsidP="0033518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62A3F">
        <w:rPr>
          <w:rFonts w:ascii="Times New Roman" w:hAnsi="Times New Roman" w:cs="Times New Roman"/>
          <w:b/>
          <w:sz w:val="30"/>
          <w:szCs w:val="30"/>
        </w:rPr>
        <w:t>生命科学学院</w:t>
      </w:r>
      <w:r w:rsidRPr="00562A3F">
        <w:rPr>
          <w:rFonts w:ascii="Times New Roman" w:hAnsi="Times New Roman" w:cs="Times New Roman"/>
          <w:b/>
          <w:bCs/>
          <w:sz w:val="30"/>
          <w:szCs w:val="30"/>
        </w:rPr>
        <w:t>青年教师教学技能大赛</w:t>
      </w:r>
      <w:r w:rsidR="00562A3F"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490220</wp:posOffset>
                </wp:positionV>
                <wp:extent cx="219075" cy="276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DF18" id="Rectangle 2" o:spid="_x0000_s1026" style="position:absolute;left:0;text-align:left;margin-left:149.25pt;margin-top:38.6pt;width:1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" fillcolor="white [3212]" strokecolor="white [3212]"/>
            </w:pict>
          </mc:Fallback>
        </mc:AlternateContent>
      </w:r>
      <w:r w:rsidRPr="00562A3F">
        <w:rPr>
          <w:rFonts w:ascii="Times New Roman" w:hAnsi="Times New Roman" w:cs="Times New Roman"/>
          <w:b/>
          <w:bCs/>
          <w:sz w:val="30"/>
          <w:szCs w:val="30"/>
        </w:rPr>
        <w:t>评分细则</w:t>
      </w:r>
    </w:p>
    <w:p w:rsidR="00BB6AC5" w:rsidRPr="00562A3F" w:rsidRDefault="00BB6AC5" w:rsidP="00335189">
      <w:pPr>
        <w:spacing w:line="400" w:lineRule="atLeast"/>
        <w:ind w:firstLineChars="50" w:firstLine="140"/>
        <w:jc w:val="center"/>
        <w:rPr>
          <w:rFonts w:ascii="Times New Roman" w:eastAsia="黑体" w:hAnsi="Times New Roman" w:cs="Times New Roman"/>
          <w:sz w:val="24"/>
          <w:szCs w:val="24"/>
          <w:u w:val="single"/>
        </w:rPr>
      </w:pPr>
      <w:r w:rsidRPr="00562A3F">
        <w:rPr>
          <w:rFonts w:ascii="Times New Roman" w:hAnsi="Times New Roman" w:cs="Times New Roman"/>
          <w:sz w:val="28"/>
          <w:szCs w:val="28"/>
        </w:rPr>
        <w:t>选手编号</w:t>
      </w:r>
      <w:r w:rsidRPr="00562A3F">
        <w:rPr>
          <w:rFonts w:ascii="Times New Roman" w:hAnsi="Times New Roman" w:cs="Times New Roman"/>
          <w:sz w:val="28"/>
          <w:szCs w:val="28"/>
        </w:rPr>
        <w:t>:</w:t>
      </w:r>
      <w:r w:rsidR="00562A3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62A3F" w:rsidRPr="00562A3F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</w:t>
      </w:r>
      <w:r w:rsidR="00562A3F" w:rsidRPr="00562A3F">
        <w:rPr>
          <w:rFonts w:ascii="Times New Roman" w:eastAsia="黑体" w:hAnsi="Times New Roman" w:cs="Times New Roman" w:hint="eastAsia"/>
          <w:sz w:val="24"/>
          <w:u w:val="single"/>
        </w:rPr>
        <w:t xml:space="preserve">       </w:t>
      </w:r>
      <w:r w:rsidR="00562A3F" w:rsidRPr="00562A3F">
        <w:rPr>
          <w:rFonts w:ascii="Times New Roman" w:eastAsia="黑体" w:hAnsi="Times New Roman" w:cs="Times New Roman" w:hint="eastAsia"/>
          <w:color w:val="FFFFFF" w:themeColor="background1"/>
          <w:sz w:val="24"/>
          <w:u w:val="single"/>
        </w:rPr>
        <w:t>1</w:t>
      </w:r>
    </w:p>
    <w:tbl>
      <w:tblPr>
        <w:tblStyle w:val="a3"/>
        <w:tblW w:w="9055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827"/>
        <w:gridCol w:w="2587"/>
        <w:gridCol w:w="2918"/>
        <w:gridCol w:w="709"/>
        <w:gridCol w:w="1151"/>
        <w:gridCol w:w="16"/>
      </w:tblGrid>
      <w:tr w:rsidR="00BB6AC5" w:rsidRPr="00562A3F" w:rsidTr="00335189">
        <w:trPr>
          <w:trHeight w:val="528"/>
          <w:jc w:val="center"/>
        </w:trPr>
        <w:tc>
          <w:tcPr>
            <w:tcW w:w="847" w:type="dxa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bookmarkStart w:id="0" w:name="_GoBack"/>
            <w:r w:rsidRPr="00562A3F">
              <w:rPr>
                <w:rFonts w:ascii="Times New Roman" w:eastAsia="黑体" w:hAnsi="Times New Roman" w:cs="Times New Roman"/>
                <w:sz w:val="24"/>
              </w:rPr>
              <w:t>项目</w:t>
            </w:r>
          </w:p>
        </w:tc>
        <w:tc>
          <w:tcPr>
            <w:tcW w:w="6332" w:type="dxa"/>
            <w:gridSpan w:val="3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eastAsia="黑体" w:hAnsi="Times New Roman" w:cs="Times New Roman"/>
                <w:sz w:val="24"/>
              </w:rPr>
              <w:t>评测要求</w:t>
            </w:r>
          </w:p>
        </w:tc>
        <w:tc>
          <w:tcPr>
            <w:tcW w:w="709" w:type="dxa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eastAsia="黑体" w:hAnsi="Times New Roman" w:cs="Times New Roman"/>
                <w:sz w:val="24"/>
              </w:rPr>
              <w:t>分值</w:t>
            </w:r>
          </w:p>
        </w:tc>
        <w:tc>
          <w:tcPr>
            <w:tcW w:w="1167" w:type="dxa"/>
            <w:gridSpan w:val="2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eastAsia="黑体" w:hAnsi="Times New Roman" w:cs="Times New Roman"/>
                <w:sz w:val="24"/>
              </w:rPr>
              <w:t>得分</w:t>
            </w:r>
          </w:p>
        </w:tc>
      </w:tr>
      <w:tr w:rsidR="00BB6AC5" w:rsidRPr="00562A3F" w:rsidTr="00335189">
        <w:trPr>
          <w:trHeight w:val="425"/>
          <w:jc w:val="center"/>
        </w:trPr>
        <w:tc>
          <w:tcPr>
            <w:tcW w:w="847" w:type="dxa"/>
            <w:vMerge w:val="restart"/>
            <w:hideMark/>
          </w:tcPr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课堂</w:t>
            </w:r>
          </w:p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教学</w:t>
            </w:r>
          </w:p>
          <w:p w:rsidR="00BB6AC5" w:rsidRPr="00562A3F" w:rsidRDefault="002868C7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100</w:t>
            </w:r>
            <w:r w:rsidR="00BB6AC5" w:rsidRPr="00562A3F">
              <w:rPr>
                <w:rFonts w:ascii="Times New Roman" w:hAnsi="Times New Roman" w:cs="Times New Roman"/>
                <w:sz w:val="24"/>
              </w:rPr>
              <w:t>分</w:t>
            </w:r>
          </w:p>
        </w:tc>
        <w:tc>
          <w:tcPr>
            <w:tcW w:w="827" w:type="dxa"/>
            <w:vMerge w:val="restart"/>
            <w:hideMark/>
          </w:tcPr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教学</w:t>
            </w:r>
          </w:p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内容</w:t>
            </w:r>
          </w:p>
          <w:p w:rsidR="00BB6AC5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5505" w:type="dxa"/>
            <w:gridSpan w:val="2"/>
            <w:hideMark/>
          </w:tcPr>
          <w:p w:rsidR="00BB6AC5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理论联系实际，符合大学生</w:t>
            </w:r>
            <w:r w:rsidR="00736BA5" w:rsidRPr="00562A3F">
              <w:rPr>
                <w:rFonts w:ascii="Times New Roman" w:hAnsi="Times New Roman" w:cs="Times New Roman"/>
                <w:sz w:val="24"/>
              </w:rPr>
              <w:t>认知</w:t>
            </w:r>
            <w:r w:rsidRPr="00562A3F">
              <w:rPr>
                <w:rFonts w:ascii="Times New Roman" w:hAnsi="Times New Roman" w:cs="Times New Roman"/>
                <w:sz w:val="24"/>
              </w:rPr>
              <w:t>特点，具备本科教学特点</w:t>
            </w:r>
          </w:p>
        </w:tc>
        <w:tc>
          <w:tcPr>
            <w:tcW w:w="709" w:type="dxa"/>
            <w:hideMark/>
          </w:tcPr>
          <w:p w:rsidR="00BB6AC5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 w:val="restart"/>
          </w:tcPr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5" w:rsidRPr="00562A3F" w:rsidTr="00335189">
        <w:trPr>
          <w:trHeight w:val="398"/>
          <w:jc w:val="center"/>
        </w:trPr>
        <w:tc>
          <w:tcPr>
            <w:tcW w:w="847" w:type="dxa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709" w:type="dxa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5" w:rsidRPr="00562A3F" w:rsidTr="00335189">
        <w:trPr>
          <w:trHeight w:val="425"/>
          <w:jc w:val="center"/>
        </w:trPr>
        <w:tc>
          <w:tcPr>
            <w:tcW w:w="847" w:type="dxa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反映或联系</w:t>
            </w:r>
            <w:r w:rsidR="00245F62" w:rsidRPr="00562A3F">
              <w:rPr>
                <w:rFonts w:ascii="Times New Roman" w:hAnsi="Times New Roman" w:cs="Times New Roman"/>
                <w:sz w:val="24"/>
              </w:rPr>
              <w:t>生物专业（课程）</w:t>
            </w:r>
            <w:r w:rsidRPr="00562A3F">
              <w:rPr>
                <w:rFonts w:ascii="Times New Roman" w:hAnsi="Times New Roman" w:cs="Times New Roman"/>
                <w:sz w:val="24"/>
              </w:rPr>
              <w:t>发展</w:t>
            </w:r>
            <w:r w:rsidR="00D02441" w:rsidRPr="00562A3F">
              <w:rPr>
                <w:rFonts w:ascii="Times New Roman" w:hAnsi="Times New Roman" w:cs="Times New Roman"/>
                <w:sz w:val="24"/>
              </w:rPr>
              <w:t>的前沿动态或者</w:t>
            </w:r>
            <w:r w:rsidR="00736BA5" w:rsidRPr="00562A3F">
              <w:rPr>
                <w:rFonts w:ascii="Times New Roman" w:hAnsi="Times New Roman" w:cs="Times New Roman"/>
                <w:sz w:val="24"/>
              </w:rPr>
              <w:t>前沿知识</w:t>
            </w:r>
          </w:p>
        </w:tc>
        <w:tc>
          <w:tcPr>
            <w:tcW w:w="709" w:type="dxa"/>
            <w:hideMark/>
          </w:tcPr>
          <w:p w:rsidR="00BB6AC5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5" w:rsidRPr="00562A3F" w:rsidTr="00335189">
        <w:trPr>
          <w:trHeight w:val="537"/>
          <w:jc w:val="center"/>
        </w:trPr>
        <w:tc>
          <w:tcPr>
            <w:tcW w:w="847" w:type="dxa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重点突出，条理清楚，内容承前启后，循序渐进</w:t>
            </w:r>
          </w:p>
        </w:tc>
        <w:tc>
          <w:tcPr>
            <w:tcW w:w="709" w:type="dxa"/>
            <w:hideMark/>
          </w:tcPr>
          <w:p w:rsidR="00BB6AC5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62" w:rsidRPr="00562A3F" w:rsidTr="00335189">
        <w:trPr>
          <w:trHeight w:val="680"/>
          <w:jc w:val="center"/>
        </w:trPr>
        <w:tc>
          <w:tcPr>
            <w:tcW w:w="84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hideMark/>
          </w:tcPr>
          <w:p w:rsidR="00245F62" w:rsidRPr="00562A3F" w:rsidRDefault="00245F62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教学</w:t>
            </w:r>
          </w:p>
          <w:p w:rsidR="00245F62" w:rsidRPr="00562A3F" w:rsidRDefault="00245F62" w:rsidP="0033518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组织</w:t>
            </w:r>
          </w:p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5505" w:type="dxa"/>
            <w:gridSpan w:val="2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709" w:type="dxa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245F62" w:rsidRPr="00562A3F" w:rsidRDefault="00245F62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62" w:rsidRPr="00562A3F" w:rsidTr="00335189">
        <w:trPr>
          <w:trHeight w:val="815"/>
          <w:jc w:val="center"/>
        </w:trPr>
        <w:tc>
          <w:tcPr>
            <w:tcW w:w="84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245F62" w:rsidRPr="00562A3F" w:rsidRDefault="0037692B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教学过程中</w:t>
            </w:r>
            <w:r w:rsidRPr="00562A3F">
              <w:rPr>
                <w:rFonts w:ascii="Times New Roman" w:hAnsi="Times New Roman" w:cs="Times New Roman"/>
                <w:sz w:val="24"/>
              </w:rPr>
              <w:t>“</w:t>
            </w:r>
            <w:r w:rsidRPr="00562A3F">
              <w:rPr>
                <w:rFonts w:ascii="Times New Roman" w:hAnsi="Times New Roman" w:cs="Times New Roman"/>
                <w:sz w:val="24"/>
              </w:rPr>
              <w:t>双边活动</w:t>
            </w:r>
            <w:r w:rsidRPr="00562A3F">
              <w:rPr>
                <w:rFonts w:ascii="Times New Roman" w:hAnsi="Times New Roman" w:cs="Times New Roman"/>
                <w:sz w:val="24"/>
              </w:rPr>
              <w:t>”</w:t>
            </w:r>
            <w:r w:rsidRPr="00562A3F">
              <w:rPr>
                <w:rFonts w:ascii="Times New Roman" w:hAnsi="Times New Roman" w:cs="Times New Roman"/>
                <w:sz w:val="24"/>
              </w:rPr>
              <w:t>设计合理</w:t>
            </w:r>
            <w:r w:rsidR="00D02441" w:rsidRPr="00562A3F">
              <w:rPr>
                <w:rFonts w:ascii="Times New Roman" w:hAnsi="Times New Roman" w:cs="Times New Roman"/>
                <w:sz w:val="24"/>
              </w:rPr>
              <w:t>，</w:t>
            </w:r>
            <w:r w:rsidRPr="00562A3F">
              <w:rPr>
                <w:rFonts w:ascii="Times New Roman" w:hAnsi="Times New Roman" w:cs="Times New Roman"/>
                <w:sz w:val="24"/>
              </w:rPr>
              <w:t>师生互动良好，注重自主、合作、探究等学习方式的运用</w:t>
            </w:r>
          </w:p>
        </w:tc>
        <w:tc>
          <w:tcPr>
            <w:tcW w:w="709" w:type="dxa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62" w:rsidRPr="00562A3F" w:rsidTr="00335189">
        <w:trPr>
          <w:trHeight w:val="847"/>
          <w:jc w:val="center"/>
        </w:trPr>
        <w:tc>
          <w:tcPr>
            <w:tcW w:w="84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教学时间安排合理，课堂应变能力强</w:t>
            </w:r>
            <w:r w:rsidR="00006B02" w:rsidRPr="00562A3F">
              <w:rPr>
                <w:rFonts w:ascii="Times New Roman" w:hAnsi="Times New Roman" w:cs="Times New Roman"/>
                <w:sz w:val="24"/>
              </w:rPr>
              <w:t>，熟练、有效地运用多媒体等现代教学手段</w:t>
            </w:r>
          </w:p>
        </w:tc>
        <w:tc>
          <w:tcPr>
            <w:tcW w:w="709" w:type="dxa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62" w:rsidRPr="00562A3F" w:rsidTr="00335189">
        <w:trPr>
          <w:trHeight w:val="846"/>
          <w:jc w:val="center"/>
        </w:trPr>
        <w:tc>
          <w:tcPr>
            <w:tcW w:w="84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245F62" w:rsidRPr="00562A3F" w:rsidRDefault="00006B0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启发性强，能有效调动学生思维和学习积极性，注重对学生资源意识、科研意识的引导</w:t>
            </w:r>
          </w:p>
        </w:tc>
        <w:tc>
          <w:tcPr>
            <w:tcW w:w="709" w:type="dxa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7" w:type="dxa"/>
            <w:gridSpan w:val="2"/>
            <w:vMerge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62" w:rsidRPr="00562A3F" w:rsidTr="00335189">
        <w:trPr>
          <w:trHeight w:val="1192"/>
          <w:jc w:val="center"/>
        </w:trPr>
        <w:tc>
          <w:tcPr>
            <w:tcW w:w="84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709" w:type="dxa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7" w:type="dxa"/>
            <w:gridSpan w:val="2"/>
            <w:vMerge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62" w:rsidRPr="00562A3F" w:rsidTr="00335189">
        <w:trPr>
          <w:trHeight w:val="840"/>
          <w:jc w:val="center"/>
        </w:trPr>
        <w:tc>
          <w:tcPr>
            <w:tcW w:w="84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hideMark/>
          </w:tcPr>
          <w:p w:rsidR="00245F62" w:rsidRPr="00562A3F" w:rsidRDefault="00245F62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语言</w:t>
            </w:r>
          </w:p>
          <w:p w:rsidR="00245F62" w:rsidRPr="00562A3F" w:rsidRDefault="00245F62" w:rsidP="0033518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教态</w:t>
            </w:r>
          </w:p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5505" w:type="dxa"/>
            <w:gridSpan w:val="2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普通话讲课，语言清晰、流畅、准确、生动，语速节奏恰当</w:t>
            </w:r>
          </w:p>
        </w:tc>
        <w:tc>
          <w:tcPr>
            <w:tcW w:w="709" w:type="dxa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7" w:type="dxa"/>
            <w:gridSpan w:val="2"/>
            <w:vMerge w:val="restart"/>
          </w:tcPr>
          <w:p w:rsidR="00245F62" w:rsidRPr="00562A3F" w:rsidRDefault="00245F62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62" w:rsidRPr="00562A3F" w:rsidTr="00335189">
        <w:trPr>
          <w:trHeight w:val="980"/>
          <w:jc w:val="center"/>
        </w:trPr>
        <w:tc>
          <w:tcPr>
            <w:tcW w:w="84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hideMark/>
          </w:tcPr>
          <w:p w:rsidR="00245F62" w:rsidRPr="00562A3F" w:rsidRDefault="00245F62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肢体语言运用合理、恰当，</w:t>
            </w:r>
            <w:proofErr w:type="gramStart"/>
            <w:r w:rsidRPr="00562A3F">
              <w:rPr>
                <w:rFonts w:ascii="Times New Roman" w:hAnsi="Times New Roman" w:cs="Times New Roman"/>
                <w:sz w:val="24"/>
              </w:rPr>
              <w:t>教态自然</w:t>
            </w:r>
            <w:proofErr w:type="gramEnd"/>
            <w:r w:rsidRPr="00562A3F">
              <w:rPr>
                <w:rFonts w:ascii="Times New Roman" w:hAnsi="Times New Roman" w:cs="Times New Roman"/>
                <w:sz w:val="24"/>
              </w:rPr>
              <w:t>大方</w:t>
            </w:r>
            <w:r w:rsidR="0037692B" w:rsidRPr="00562A3F">
              <w:rPr>
                <w:rFonts w:ascii="Times New Roman" w:hAnsi="Times New Roman" w:cs="Times New Roman"/>
                <w:sz w:val="24"/>
              </w:rPr>
              <w:t>，仪表得体，精神饱满，亲和力强</w:t>
            </w:r>
          </w:p>
        </w:tc>
        <w:tc>
          <w:tcPr>
            <w:tcW w:w="709" w:type="dxa"/>
            <w:hideMark/>
          </w:tcPr>
          <w:p w:rsidR="00245F62" w:rsidRPr="00562A3F" w:rsidRDefault="0037692B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7" w:type="dxa"/>
            <w:gridSpan w:val="2"/>
            <w:vMerge/>
            <w:hideMark/>
          </w:tcPr>
          <w:p w:rsidR="00245F62" w:rsidRPr="00562A3F" w:rsidRDefault="00245F62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5" w:rsidRPr="00562A3F" w:rsidTr="00335189">
        <w:trPr>
          <w:trHeight w:val="1121"/>
          <w:jc w:val="center"/>
        </w:trPr>
        <w:tc>
          <w:tcPr>
            <w:tcW w:w="847" w:type="dxa"/>
            <w:vMerge/>
            <w:hideMark/>
          </w:tcPr>
          <w:p w:rsidR="00BB6AC5" w:rsidRPr="00562A3F" w:rsidRDefault="00BB6AC5" w:rsidP="0033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教学</w:t>
            </w:r>
          </w:p>
          <w:p w:rsidR="00BB6AC5" w:rsidRPr="00562A3F" w:rsidRDefault="00BB6AC5" w:rsidP="0033518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特色</w:t>
            </w:r>
          </w:p>
          <w:p w:rsidR="00BB6AC5" w:rsidRPr="00562A3F" w:rsidRDefault="007D04D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A3F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5505" w:type="dxa"/>
            <w:gridSpan w:val="2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pacing w:val="-16"/>
                <w:sz w:val="24"/>
              </w:rPr>
              <w:t>教学理念先进、风格突出、感染力强、教学效果好</w:t>
            </w:r>
          </w:p>
        </w:tc>
        <w:tc>
          <w:tcPr>
            <w:tcW w:w="709" w:type="dxa"/>
            <w:hideMark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7" w:type="dxa"/>
            <w:gridSpan w:val="2"/>
          </w:tcPr>
          <w:p w:rsidR="00BB6AC5" w:rsidRPr="00562A3F" w:rsidRDefault="00BB6AC5" w:rsidP="00335189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9" w:rsidTr="00335189">
        <w:trPr>
          <w:gridAfter w:val="1"/>
          <w:wAfter w:w="16" w:type="dxa"/>
          <w:trHeight w:val="1138"/>
          <w:jc w:val="center"/>
        </w:trPr>
        <w:tc>
          <w:tcPr>
            <w:tcW w:w="4261" w:type="dxa"/>
            <w:gridSpan w:val="3"/>
          </w:tcPr>
          <w:p w:rsidR="00335189" w:rsidRDefault="00335189" w:rsidP="00335189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总分</w:t>
            </w:r>
          </w:p>
        </w:tc>
        <w:tc>
          <w:tcPr>
            <w:tcW w:w="4778" w:type="dxa"/>
            <w:gridSpan w:val="3"/>
          </w:tcPr>
          <w:p w:rsidR="00335189" w:rsidRDefault="00335189" w:rsidP="00335189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</w:tbl>
    <w:bookmarkEnd w:id="0"/>
    <w:p w:rsidR="00BB6AC5" w:rsidRPr="00562A3F" w:rsidRDefault="00BB6AC5" w:rsidP="00335189">
      <w:pPr>
        <w:ind w:firstLineChars="50" w:firstLine="120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  <w:r w:rsidRPr="00562A3F">
        <w:rPr>
          <w:rFonts w:ascii="Times New Roman" w:eastAsia="黑体" w:hAnsi="Times New Roman" w:cs="Times New Roman"/>
          <w:bCs/>
          <w:sz w:val="24"/>
        </w:rPr>
        <w:t>注：</w:t>
      </w:r>
      <w:r w:rsidRPr="00562A3F">
        <w:rPr>
          <w:rFonts w:ascii="Times New Roman" w:eastAsia="楷体_GB2312" w:hAnsi="Times New Roman" w:cs="Times New Roman"/>
          <w:bCs/>
          <w:sz w:val="24"/>
        </w:rPr>
        <w:t>评委评分可保留小数点后</w:t>
      </w:r>
      <w:r w:rsidR="00DE4629" w:rsidRPr="00562A3F">
        <w:rPr>
          <w:rFonts w:ascii="Times New Roman" w:eastAsia="楷体_GB2312" w:hAnsi="Times New Roman" w:cs="Times New Roman"/>
          <w:bCs/>
          <w:sz w:val="24"/>
        </w:rPr>
        <w:t>1</w:t>
      </w:r>
      <w:r w:rsidR="00DE4629" w:rsidRPr="00562A3F">
        <w:rPr>
          <w:rFonts w:ascii="Times New Roman" w:eastAsia="楷体_GB2312" w:hAnsi="Times New Roman" w:cs="Times New Roman"/>
          <w:bCs/>
          <w:sz w:val="24"/>
        </w:rPr>
        <w:t>位</w:t>
      </w:r>
    </w:p>
    <w:sectPr w:rsidR="00BB6AC5" w:rsidRPr="00562A3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B02"/>
    <w:rsid w:val="00006E5C"/>
    <w:rsid w:val="000204A5"/>
    <w:rsid w:val="001D06DC"/>
    <w:rsid w:val="00245F62"/>
    <w:rsid w:val="002868C7"/>
    <w:rsid w:val="00323B43"/>
    <w:rsid w:val="00335189"/>
    <w:rsid w:val="0037692B"/>
    <w:rsid w:val="003B3513"/>
    <w:rsid w:val="003D37D8"/>
    <w:rsid w:val="00426133"/>
    <w:rsid w:val="004358AB"/>
    <w:rsid w:val="00507B58"/>
    <w:rsid w:val="00562A3F"/>
    <w:rsid w:val="00693D6F"/>
    <w:rsid w:val="00736BA5"/>
    <w:rsid w:val="007D04D5"/>
    <w:rsid w:val="008B7726"/>
    <w:rsid w:val="00AB1A07"/>
    <w:rsid w:val="00B5312A"/>
    <w:rsid w:val="00BB6AC5"/>
    <w:rsid w:val="00BD34E1"/>
    <w:rsid w:val="00D02441"/>
    <w:rsid w:val="00D31D50"/>
    <w:rsid w:val="00DE4629"/>
    <w:rsid w:val="00E02536"/>
    <w:rsid w:val="00E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74ED-624B-45D4-B1F5-25BD4A5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351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518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476EC3-A5BB-4BF4-B060-25E48A3F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2016-11-23T01:12:00Z</cp:lastPrinted>
  <dcterms:created xsi:type="dcterms:W3CDTF">2016-10-30T00:10:00Z</dcterms:created>
  <dcterms:modified xsi:type="dcterms:W3CDTF">2016-11-23T01:15:00Z</dcterms:modified>
</cp:coreProperties>
</file>